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1DC8" w:rsidRPr="008C1DC8" w:rsidRDefault="008C1DC8" w:rsidP="008C1DC8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8C1DC8">
        <w:rPr>
          <w:rFonts w:ascii="Arial" w:eastAsia="Times New Roman" w:hAnsi="Arial" w:cs="Arial"/>
          <w:color w:val="000000"/>
          <w:sz w:val="26"/>
          <w:szCs w:val="26"/>
        </w:rPr>
        <w:fldChar w:fldCharType="begin"/>
      </w:r>
      <w:r w:rsidRPr="008C1DC8">
        <w:rPr>
          <w:rFonts w:ascii="Arial" w:eastAsia="Times New Roman" w:hAnsi="Arial" w:cs="Arial"/>
          <w:color w:val="000000"/>
          <w:sz w:val="26"/>
          <w:szCs w:val="26"/>
        </w:rPr>
        <w:instrText xml:space="preserve"> HYPERLINK "http://www.poemhunter.com/henry-wadsworth-longfellow/poems/" </w:instrText>
      </w:r>
      <w:r w:rsidRPr="008C1DC8">
        <w:rPr>
          <w:rFonts w:ascii="Arial" w:eastAsia="Times New Roman" w:hAnsi="Arial" w:cs="Arial"/>
          <w:color w:val="000000"/>
          <w:sz w:val="26"/>
          <w:szCs w:val="26"/>
        </w:rPr>
        <w:fldChar w:fldCharType="separate"/>
      </w:r>
      <w:r w:rsidRPr="008C1DC8">
        <w:rPr>
          <w:rFonts w:ascii="Arial" w:eastAsia="Times New Roman" w:hAnsi="Arial" w:cs="Arial"/>
          <w:color w:val="005D93"/>
          <w:sz w:val="26"/>
          <w:szCs w:val="26"/>
        </w:rPr>
        <w:t>Henry Wadsworth Longfellow</w:t>
      </w:r>
      <w:r w:rsidRPr="008C1DC8">
        <w:rPr>
          <w:rFonts w:ascii="Arial" w:eastAsia="Times New Roman" w:hAnsi="Arial" w:cs="Arial"/>
          <w:color w:val="000000"/>
          <w:sz w:val="26"/>
          <w:szCs w:val="26"/>
        </w:rPr>
        <w:fldChar w:fldCharType="end"/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(1807-1882)</w:t>
      </w:r>
    </w:p>
    <w:p w:rsidR="008C1DC8" w:rsidRDefault="008C1DC8" w:rsidP="008C1DC8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A psalm of life</w:t>
      </w:r>
    </w:p>
    <w:p w:rsidR="008C1DC8" w:rsidRPr="008C1DC8" w:rsidRDefault="008C1DC8" w:rsidP="008C1DC8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8C1DC8">
        <w:rPr>
          <w:rFonts w:ascii="Arial" w:eastAsia="Times New Roman" w:hAnsi="Arial" w:cs="Arial"/>
          <w:color w:val="333333"/>
          <w:sz w:val="26"/>
          <w:szCs w:val="26"/>
        </w:rPr>
        <w:t>Tell me not, in mournful numbers</w:t>
      </w:r>
      <w:proofErr w:type="gramStart"/>
      <w:r w:rsidRPr="008C1DC8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Life is but an empty dream!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For the soul is dead that slumbers</w:t>
      </w:r>
      <w:proofErr w:type="gramStart"/>
      <w:r w:rsidRPr="008C1DC8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And things are not what they seem.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Life is real! Life is earnest!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And the grave is not its goal;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Dust thou art, to dust </w:t>
      </w:r>
      <w:proofErr w:type="spellStart"/>
      <w:r w:rsidRPr="008C1DC8">
        <w:rPr>
          <w:rFonts w:ascii="Arial" w:eastAsia="Times New Roman" w:hAnsi="Arial" w:cs="Arial"/>
          <w:color w:val="333333"/>
          <w:sz w:val="26"/>
          <w:szCs w:val="26"/>
        </w:rPr>
        <w:t>returnest</w:t>
      </w:r>
      <w:proofErr w:type="spellEnd"/>
      <w:proofErr w:type="gramStart"/>
      <w:r w:rsidRPr="008C1DC8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Was not spoken of the soul.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Not enjoyment, and not sorrow</w:t>
      </w:r>
      <w:proofErr w:type="gramStart"/>
      <w:r w:rsidRPr="008C1DC8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Is our destined end or way;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But to act, that each to-morrow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Find us farther than to-day.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Art is long, and Time is fleeting</w:t>
      </w:r>
      <w:proofErr w:type="gramStart"/>
      <w:r w:rsidRPr="008C1DC8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And our hearts, though stout and brave,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Still, like muffled drums, are beating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Funeral marches to the grave.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In the world’s broad field of battle</w:t>
      </w:r>
      <w:proofErr w:type="gramStart"/>
      <w:r w:rsidRPr="008C1DC8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In the bivouac of Life,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Be not like dumb, driven cattle!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Be a hero in the strife!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Trust no Future, </w:t>
      </w:r>
      <w:proofErr w:type="spellStart"/>
      <w:r w:rsidRPr="008C1DC8">
        <w:rPr>
          <w:rFonts w:ascii="Arial" w:eastAsia="Times New Roman" w:hAnsi="Arial" w:cs="Arial"/>
          <w:color w:val="333333"/>
          <w:sz w:val="26"/>
          <w:szCs w:val="26"/>
        </w:rPr>
        <w:t>howe’er</w:t>
      </w:r>
      <w:proofErr w:type="spellEnd"/>
      <w:r w:rsidRPr="008C1DC8">
        <w:rPr>
          <w:rFonts w:ascii="Arial" w:eastAsia="Times New Roman" w:hAnsi="Arial" w:cs="Arial"/>
          <w:color w:val="333333"/>
          <w:sz w:val="26"/>
          <w:szCs w:val="26"/>
        </w:rPr>
        <w:t xml:space="preserve"> pleasant!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Let the dead Past bury its dead!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Act</w:t>
      </w:r>
      <w:proofErr w:type="gramStart"/>
      <w:r w:rsidRPr="008C1DC8">
        <w:rPr>
          <w:rFonts w:ascii="Arial" w:eastAsia="Times New Roman" w:hAnsi="Arial" w:cs="Arial"/>
          <w:color w:val="333333"/>
          <w:sz w:val="26"/>
          <w:szCs w:val="26"/>
        </w:rPr>
        <w:t>,—</w:t>
      </w:r>
      <w:proofErr w:type="gramEnd"/>
      <w:r w:rsidRPr="008C1DC8">
        <w:rPr>
          <w:rFonts w:ascii="Arial" w:eastAsia="Times New Roman" w:hAnsi="Arial" w:cs="Arial"/>
          <w:color w:val="333333"/>
          <w:sz w:val="26"/>
          <w:szCs w:val="26"/>
        </w:rPr>
        <w:t xml:space="preserve"> act in the living Present!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Heart within, and God </w:t>
      </w:r>
      <w:proofErr w:type="spellStart"/>
      <w:r w:rsidRPr="008C1DC8">
        <w:rPr>
          <w:rFonts w:ascii="Arial" w:eastAsia="Times New Roman" w:hAnsi="Arial" w:cs="Arial"/>
          <w:color w:val="333333"/>
          <w:sz w:val="26"/>
          <w:szCs w:val="26"/>
        </w:rPr>
        <w:t>o’erhead</w:t>
      </w:r>
      <w:proofErr w:type="spellEnd"/>
      <w:r w:rsidRPr="008C1DC8">
        <w:rPr>
          <w:rFonts w:ascii="Arial" w:eastAsia="Times New Roman" w:hAnsi="Arial" w:cs="Arial"/>
          <w:color w:val="333333"/>
          <w:sz w:val="26"/>
          <w:szCs w:val="26"/>
        </w:rPr>
        <w:t xml:space="preserve">!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Lives of great men all remind us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We can make our lives sublime,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And, departing, leave behind us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Footprints on the sands of time;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lastRenderedPageBreak/>
        <w:br/>
        <w:t>Footprints, that perhaps another,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Sailing o’er life’s solemn main,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A forlorn and shipwrecked brother,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Seeing, shall take heart again.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Let us, then, be up and doing</w:t>
      </w:r>
      <w:proofErr w:type="gramStart"/>
      <w:r w:rsidRPr="008C1DC8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With a heart for any fate; 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>Still achieving, still pursuing,</w:t>
      </w:r>
      <w:r w:rsidRPr="008C1DC8">
        <w:rPr>
          <w:rFonts w:ascii="Arial" w:eastAsia="Times New Roman" w:hAnsi="Arial" w:cs="Arial"/>
          <w:color w:val="333333"/>
          <w:sz w:val="26"/>
          <w:szCs w:val="26"/>
        </w:rPr>
        <w:br/>
        <w:t xml:space="preserve">Learn to labor and to wait. </w:t>
      </w:r>
    </w:p>
    <w:p w:rsidR="00E26957" w:rsidRDefault="0093210D"/>
    <w:sectPr w:rsidR="00E2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C8"/>
    <w:rsid w:val="002D246A"/>
    <w:rsid w:val="0061063E"/>
    <w:rsid w:val="008C1DC8"/>
    <w:rsid w:val="0093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FD5F9-C8C1-40BC-9BDD-B72B74B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87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68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5346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Vassilenko</dc:creator>
  <cp:lastModifiedBy>Larissa Vassilenko</cp:lastModifiedBy>
  <cp:revision>2</cp:revision>
  <dcterms:created xsi:type="dcterms:W3CDTF">2015-07-23T08:34:00Z</dcterms:created>
  <dcterms:modified xsi:type="dcterms:W3CDTF">2015-07-23T08:34:00Z</dcterms:modified>
</cp:coreProperties>
</file>